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361"/>
        <w:gridCol w:w="973"/>
        <w:gridCol w:w="1279"/>
        <w:gridCol w:w="7395"/>
        <w:gridCol w:w="98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C7E2F">
              <w:rPr>
                <w:rFonts w:ascii="Times New Roman" w:hAnsi="Times New Roman" w:cs="Times New Roman"/>
                <w:b/>
              </w:rPr>
              <w:t>18 Ма</w:t>
            </w:r>
            <w:r w:rsidR="00F7750C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B34B33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Матем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</w:rPr>
              <w:t>. Дел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Мн.ч. на </w:t>
            </w:r>
            <w:proofErr w:type="spellStart"/>
            <w:r>
              <w:rPr>
                <w:rFonts w:ascii="Times New Roman" w:hAnsi="Times New Roman" w:cs="Times New Roman"/>
              </w:rPr>
              <w:t>трехзнач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Проверка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>. делением и деления умножением. №284,287 с 73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9979FA" w:rsidP="009979F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>
                <w:rPr>
                  <w:rStyle w:val="a6"/>
                </w:rPr>
                <w:t>https://yandex.ru/video/ 20р20делением%20и%20деления%20умножением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№291,295 с74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B34B33" w:rsidP="008C4921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</w:t>
            </w:r>
            <w:proofErr w:type="spellEnd"/>
            <w:r>
              <w:rPr>
                <w:sz w:val="24"/>
                <w:szCs w:val="28"/>
              </w:rPr>
              <w:t xml:space="preserve">.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граждане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979FA" w:rsidP="009979FA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>
                <w:rPr>
                  <w:rStyle w:val="a6"/>
                </w:rPr>
                <w:t>https://yandex.ru/video/ =мы+граждане+россии+4+класс+окружающий+мир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с 164-166 </w:t>
            </w: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Р.т с 64-66 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B34B33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речи. Число и падеж им. </w:t>
            </w:r>
            <w:proofErr w:type="spellStart"/>
            <w:r>
              <w:rPr>
                <w:rFonts w:ascii="Times New Roman" w:hAnsi="Times New Roman" w:cs="Times New Roman"/>
              </w:rPr>
              <w:t>сущ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Измен. им. сущ. По падежам. №336,340 с 136 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№347 с.138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B34B33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Англ.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игр. Перевести слова с русского на англ.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 слова с переводом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B34B33" w:rsidP="008C4921">
            <w:pPr>
              <w:contextualSpacing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C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C7E2F">
              <w:rPr>
                <w:rFonts w:ascii="Times New Roman" w:hAnsi="Times New Roman" w:cs="Times New Roman"/>
                <w:b/>
              </w:rPr>
              <w:t>19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FC7E2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ошибок. Повторение по теме «Глагол» «Наша речь и наш язык» №248,249 с117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FC7E2F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6"/>
                </w:rPr>
                <w:t>https://yandex.ru/video0ГНаша%20речь%20и%20наш%20язык»</w:t>
              </w:r>
            </w:hyperlink>
            <w:r w:rsidRPr="00F775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№258 с.122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делением и деления </w:t>
            </w:r>
            <w:r>
              <w:rPr>
                <w:rFonts w:ascii="Times New Roman" w:hAnsi="Times New Roman" w:cs="Times New Roman"/>
              </w:rPr>
              <w:lastRenderedPageBreak/>
              <w:t>умножением.</w:t>
            </w:r>
            <w:r w:rsidR="00FE1921">
              <w:rPr>
                <w:rFonts w:ascii="Times New Roman" w:hAnsi="Times New Roman" w:cs="Times New Roman"/>
              </w:rPr>
              <w:t xml:space="preserve"> Проверка деления с остатком . №299,301,308 с 75-76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470AAC">
                <w:rPr>
                  <w:rStyle w:val="a6"/>
                </w:rPr>
                <w:t>https://yandex.ru/video/search?20умножением.%20Проверка%20деления%20с%20остатком%20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№313,314 с.76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«Роль искусства в жизни человека»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B34B33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Твен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Соера</w:t>
            </w:r>
            <w:proofErr w:type="spellEnd"/>
            <w:r>
              <w:rPr>
                <w:rFonts w:ascii="Times New Roman" w:hAnsi="Times New Roman" w:cs="Times New Roman"/>
              </w:rPr>
              <w:t>» Сравнение героев и их поступки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FC7E2F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>
                <w:rPr>
                  <w:rStyle w:val="a6"/>
                </w:rPr>
                <w:t>https://yandex.ru/video/s «Приключения%20Тома%20Соера»%20Сравнение%20героев%20и%20их%20поступки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и пересказ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B34B33" w:rsidRDefault="008C4921" w:rsidP="008C4921">
            <w:pPr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C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C7E2F">
              <w:rPr>
                <w:rFonts w:ascii="Times New Roman" w:hAnsi="Times New Roman" w:cs="Times New Roman"/>
                <w:b/>
              </w:rPr>
              <w:t>20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FC7E2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34B3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списывание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263 с 124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№267 с.125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1921" w:rsidRDefault="008C4921" w:rsidP="008C4921">
            <w:pPr>
              <w:rPr>
                <w:rFonts w:ascii="Times New Roman" w:hAnsi="Times New Roman" w:cs="Times New Roman"/>
              </w:rPr>
            </w:pPr>
            <w:r w:rsidRPr="00FE1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Лагерлеф «Святая ночь» </w:t>
            </w:r>
            <w:r w:rsidR="00FE33AB">
              <w:rPr>
                <w:rFonts w:ascii="Times New Roman" w:hAnsi="Times New Roman" w:cs="Times New Roman"/>
              </w:rPr>
              <w:t xml:space="preserve">«В </w:t>
            </w:r>
            <w:proofErr w:type="spellStart"/>
            <w:r w:rsidR="00FE33AB">
              <w:rPr>
                <w:rFonts w:ascii="Times New Roman" w:hAnsi="Times New Roman" w:cs="Times New Roman"/>
              </w:rPr>
              <w:t>Назарете</w:t>
            </w:r>
            <w:proofErr w:type="spellEnd"/>
            <w:r w:rsidR="00FE33AB">
              <w:rPr>
                <w:rFonts w:ascii="Times New Roman" w:hAnsi="Times New Roman" w:cs="Times New Roman"/>
              </w:rPr>
              <w:t xml:space="preserve">» с201-216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>
                <w:rPr>
                  <w:rStyle w:val="a6"/>
                </w:rPr>
                <w:t>https://yandex.ru/video/search?text=С.+Лагерлеф+«Святая+ночь»+«В+Назарете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Выраз</w:t>
            </w:r>
            <w:proofErr w:type="spellEnd"/>
            <w:r>
              <w:rPr>
                <w:rFonts w:ascii="Times New Roman" w:hAnsi="Times New Roman" w:cs="Times New Roman"/>
              </w:rPr>
              <w:t>. читать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1921" w:rsidRDefault="008C4921" w:rsidP="008C4921">
            <w:pPr>
              <w:rPr>
                <w:rFonts w:ascii="Times New Roman" w:hAnsi="Times New Roman" w:cs="Times New Roman"/>
              </w:rPr>
            </w:pPr>
            <w:r w:rsidRPr="00FE1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св.э.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проекты «Герои России» «Мое село»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6"/>
                </w:rPr>
                <w:t>https://yandex.ru/video/search?text=Творческие%20проекты%20«Герои%20России»%20«Мое%20село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1921" w:rsidRDefault="008C4921" w:rsidP="008C4921">
            <w:pPr>
              <w:rPr>
                <w:rFonts w:ascii="Times New Roman" w:hAnsi="Times New Roman" w:cs="Times New Roman"/>
              </w:rPr>
            </w:pPr>
            <w:r w:rsidRPr="00FE1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1921" w:rsidRDefault="008C4921" w:rsidP="008C4921">
            <w:pPr>
              <w:rPr>
                <w:rFonts w:ascii="Times New Roman" w:hAnsi="Times New Roman" w:cs="Times New Roman"/>
              </w:rPr>
            </w:pPr>
            <w:r w:rsidRPr="00FE1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192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1921" w:rsidRDefault="008C4921" w:rsidP="008C4921">
            <w:pPr>
              <w:rPr>
                <w:rFonts w:ascii="Times New Roman" w:hAnsi="Times New Roman" w:cs="Times New Roman"/>
              </w:rPr>
            </w:pPr>
            <w:r w:rsidRPr="00FE19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C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C7E2F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C7E2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FC7E2F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Нумерация. </w:t>
            </w:r>
            <w:proofErr w:type="spellStart"/>
            <w:r>
              <w:rPr>
                <w:rFonts w:ascii="Times New Roman" w:hAnsi="Times New Roman" w:cs="Times New Roman"/>
              </w:rPr>
              <w:t>Выраж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уравнения. </w:t>
            </w:r>
            <w:proofErr w:type="spellStart"/>
            <w:r>
              <w:rPr>
                <w:rFonts w:ascii="Times New Roman" w:hAnsi="Times New Roman" w:cs="Times New Roman"/>
              </w:rPr>
              <w:t>Арифмет</w:t>
            </w:r>
            <w:proofErr w:type="spellEnd"/>
            <w:r>
              <w:rPr>
                <w:rFonts w:ascii="Times New Roman" w:hAnsi="Times New Roman" w:cs="Times New Roman"/>
              </w:rPr>
              <w:t>. Действия №3,6,26,27. С 86-88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>
                <w:rPr>
                  <w:rStyle w:val="a6"/>
                </w:rPr>
                <w:t>https://yandex.ru/video/search?text=Нумерация.%20Выраж.%20и%20уравнения.%20Арифмет.%20Действия%20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 с.91 №11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33AB" w:rsidRDefault="008C4921" w:rsidP="008C4921">
            <w:pPr>
              <w:rPr>
                <w:rFonts w:ascii="Times New Roman" w:hAnsi="Times New Roman" w:cs="Times New Roman"/>
              </w:rPr>
            </w:pPr>
            <w:r w:rsidRPr="00FE33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Славные силы </w:t>
            </w:r>
            <w:r>
              <w:rPr>
                <w:rFonts w:ascii="Times New Roman" w:hAnsi="Times New Roman" w:cs="Times New Roman"/>
              </w:rPr>
              <w:lastRenderedPageBreak/>
              <w:t xml:space="preserve">России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Пересказ с </w:t>
            </w:r>
            <w:r>
              <w:rPr>
                <w:rFonts w:ascii="Times New Roman" w:hAnsi="Times New Roman" w:cs="Times New Roman"/>
              </w:rPr>
              <w:lastRenderedPageBreak/>
              <w:t xml:space="preserve">168-173 </w:t>
            </w: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</w:rPr>
              <w:t>. Р.т с. 66-68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33AB" w:rsidRDefault="008C4921" w:rsidP="008C4921">
            <w:pPr>
              <w:rPr>
                <w:rFonts w:ascii="Times New Roman" w:hAnsi="Times New Roman" w:cs="Times New Roman"/>
              </w:rPr>
            </w:pPr>
            <w:r w:rsidRPr="00FE33A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/р Изложение </w:t>
            </w:r>
            <w:proofErr w:type="spellStart"/>
            <w:r>
              <w:rPr>
                <w:rFonts w:ascii="Times New Roman" w:hAnsi="Times New Roman" w:cs="Times New Roman"/>
              </w:rPr>
              <w:t>повест</w:t>
            </w:r>
            <w:proofErr w:type="spellEnd"/>
            <w:r>
              <w:rPr>
                <w:rFonts w:ascii="Times New Roman" w:hAnsi="Times New Roman" w:cs="Times New Roman"/>
              </w:rPr>
              <w:t>. Текста №310 с 140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Запомнить содержание 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33AB" w:rsidRDefault="008C4921" w:rsidP="008C4921">
            <w:pPr>
              <w:rPr>
                <w:rFonts w:ascii="Times New Roman" w:hAnsi="Times New Roman" w:cs="Times New Roman"/>
              </w:rPr>
            </w:pPr>
            <w:r w:rsidRPr="00FE33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№348 с 139 №351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№354 с.141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33AB" w:rsidRDefault="008C4921" w:rsidP="008C4921">
            <w:pPr>
              <w:rPr>
                <w:rFonts w:ascii="Times New Roman" w:hAnsi="Times New Roman" w:cs="Times New Roman"/>
              </w:rPr>
            </w:pPr>
            <w:r w:rsidRPr="00FE33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FE33AB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Царит гармония оркестра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FE33AB" w:rsidRDefault="008C4921" w:rsidP="008C4921">
            <w:pPr>
              <w:rPr>
                <w:rFonts w:ascii="Times New Roman" w:hAnsi="Times New Roman" w:cs="Times New Roman"/>
              </w:rPr>
            </w:pPr>
            <w:r w:rsidRPr="00FE33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C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C7E2F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E33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курсу «Русский язык» №287,289 с.132-133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№292 с. 134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Величины. Геометр фигуры. №1с 96, №6, с95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FC7E2F" w:rsidP="008C4921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>
                <w:rPr>
                  <w:rStyle w:val="a6"/>
                </w:rPr>
                <w:t>https://yandex.ru/video/search?text=Величины.+Геометр+фигуры</w:t>
              </w:r>
            </w:hyperlink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№11,12 с.99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Пешка против короля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FC7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C7E2F">
              <w:rPr>
                <w:rFonts w:ascii="Times New Roman" w:hAnsi="Times New Roman" w:cs="Times New Roman"/>
                <w:b/>
              </w:rPr>
              <w:t>23 мая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общение знаний по курсу «Русский язык» №296 с. 135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№300 с.137</w:t>
            </w: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Чт.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выставка творческих работ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979FA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7E2F" w:rsidRPr="009E64EB" w:rsidTr="00D1734B">
        <w:tc>
          <w:tcPr>
            <w:tcW w:w="480" w:type="dxa"/>
            <w:shd w:val="clear" w:color="auto" w:fill="auto"/>
          </w:tcPr>
          <w:p w:rsidR="008C4921" w:rsidRPr="009979FA" w:rsidRDefault="008C4921" w:rsidP="008C4921">
            <w:pPr>
              <w:rPr>
                <w:rFonts w:ascii="Times New Roman" w:hAnsi="Times New Roman" w:cs="Times New Roman"/>
              </w:rPr>
            </w:pPr>
            <w:r w:rsidRPr="009979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7E2F">
        <w:rPr>
          <w:rFonts w:ascii="Times New Roman" w:hAnsi="Times New Roman" w:cs="Times New Roman"/>
          <w:b/>
          <w:sz w:val="28"/>
          <w:szCs w:val="28"/>
        </w:rPr>
        <w:t>4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FC7E2F">
        <w:rPr>
          <w:rFonts w:ascii="Times New Roman" w:hAnsi="Times New Roman" w:cs="Times New Roman"/>
          <w:b/>
          <w:sz w:val="28"/>
          <w:szCs w:val="28"/>
        </w:rPr>
        <w:t>б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FC7E2F" w:rsidRPr="00D1734B" w:rsidRDefault="00FC7E2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КЛ. РУК САИДОВА Ж.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</w:p>
    <w:sectPr w:rsidR="00FC7E2F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B0EFE"/>
    <w:rsid w:val="001747FD"/>
    <w:rsid w:val="001D6DB0"/>
    <w:rsid w:val="00217772"/>
    <w:rsid w:val="00353601"/>
    <w:rsid w:val="004B6818"/>
    <w:rsid w:val="005D2073"/>
    <w:rsid w:val="007B5CC1"/>
    <w:rsid w:val="008C4921"/>
    <w:rsid w:val="00990A7D"/>
    <w:rsid w:val="009979FA"/>
    <w:rsid w:val="009E64EB"/>
    <w:rsid w:val="00B25FB9"/>
    <w:rsid w:val="00B34B33"/>
    <w:rsid w:val="00B5417B"/>
    <w:rsid w:val="00BD345B"/>
    <w:rsid w:val="00C44075"/>
    <w:rsid w:val="00D1734B"/>
    <w:rsid w:val="00D64254"/>
    <w:rsid w:val="00F438A3"/>
    <w:rsid w:val="00F7750C"/>
    <w:rsid w:val="00FC7E2F"/>
    <w:rsid w:val="00FE1921"/>
    <w:rsid w:val="00FE3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979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20&#1091;&#1084;&#1085;&#1086;&#1078;&#1077;&#1085;&#1080;&#1077;&#1084;.%20&#1055;&#1088;&#1086;&#1074;&#1077;&#1088;&#1082;&#1072;%20&#1076;&#1077;&#1083;&#1077;&#1085;&#1080;&#1103;%20&#1089;%20&#1086;&#1089;&#1090;&#1072;&#1090;&#1082;&#1086;&#1084;%20" TargetMode="External"/><Relationship Id="rId13" Type="http://schemas.openxmlformats.org/officeDocument/2006/relationships/hyperlink" Target="https://yandex.ru/video/search?text=%D0%92%D0%B5%D0%BB%D0%B8%D1%87%D0%B8%D0%BD%D1%8B.+%D0%93%D0%B5%D0%BE%D0%BC%D0%B5%D1%82%D1%80+%D1%84%D0%B8%D0%B3%D1%83%D1%80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90%D0%BD%D0%B0%D0%BB%D0%B8%D0%B7%20%D0%BE%D1%88%D0%B8%D0%B1%D0%BE%D0%BA.%20%D0%9F%D0%BE%D0%B2%D1%82%D0%BE%D1%80%D0%B5%D0%BD%D0%B8%D0%B5%20%D0%BF%D0%BE%20%D1%82%D0%B5%D0%BC%D0%B5%20%C2%AB%D0%93%D0%BB%D0%B0%D0%B3%D0%BE%D0%BB%C2%BB%20%C2%AB%D0%9D%D0%B0%D1%88%D0%B0%20%D1%80%D0%B5%D1%87%D1%8C%20%D0%B8%20%D0%BD%D0%B0%D1%88%20%D1%8F%D0%B7%D1%8B%D0%BA%C2%BB%20" TargetMode="External"/><Relationship Id="rId12" Type="http://schemas.openxmlformats.org/officeDocument/2006/relationships/hyperlink" Target="https://yandex.ru/video/search?text=%D0%9D%D1%83%D0%BC%D0%B5%D1%80%D0%B0%D1%86%D0%B8%D1%8F.%20%D0%92%D1%8B%D1%80%D0%B0%D0%B6.%20%D0%B8%20%D1%83%D1%80%D0%B0%D0%B2%D0%BD%D0%B5%D0%BD%D0%B8%D1%8F.%20%D0%90%D1%80%D0%B8%D1%84%D0%BC%D0%B5%D1%82.%20%D0%94%D0%B5%D0%B9%D1%81%D1%82%D0%B2%D0%B8%D1%8F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search?text=%D0%BC%D1%8B+%D0%B3%D1%80%D0%B0%D0%B6%D0%B4%D0%B0%D0%BD%D0%B5+%D1%80%D0%BE%D1%81%D1%81%D0%B8%D0%B8+4+%D0%BA%D0%BB%D0%B0%D1%81%D1%81+%D0%BE%D0%BA%D1%80%D1%83%D0%B6%D0%B0%D1%8E%D1%89%D0%B8%D0%B9+%D0%BC%D0%B8%D1%80" TargetMode="External"/><Relationship Id="rId11" Type="http://schemas.openxmlformats.org/officeDocument/2006/relationships/hyperlink" Target="https://yandex.ru/video/search?text=%D0%A2%D0%B2%D0%BE%D1%80%D1%87%D0%B5%D1%81%D0%BA%D0%B8%D0%B5%20%D0%BF%D1%80%D0%BE%D0%B5%D0%BA%D1%82%D1%8B%20%C2%AB%D0%93%D0%B5%D1%80%D0%BE%D0%B8%20%D0%A0%D0%BE%D1%81%D1%81%D0%B8%D0%B8%C2%BB%20%C2%AB%D0%9C%D0%BE%D0%B5%20%D1%81%D0%B5%D0%BB%D0%BE" TargetMode="External"/><Relationship Id="rId5" Type="http://schemas.openxmlformats.org/officeDocument/2006/relationships/hyperlink" Target="https://yandex.ru/video/search?from=tabbar&amp;text=%D0%9F%D0%B8%D1%81%D1%8C%D0%BC.%20%D0%94%D0%B5%D0%BB.%20%D0%9C%D0%BD.%D1%87.%20%D0%BD%D0%B0%20%D1%82%D1%80%D0%B5%D1%85%D0%B7%D0%BD%D0%B0%D1%87.%20%D0%9F%D1%80%D0%BE%D0%B2%D0%B5%D1%80%D0%BA%D0%B0%20%D1%83%D0%BC%D0%BD%D0%BE%D0%B6.%20%D0%B4%D0%B5%D0%BB%D0%B5%D0%BD%D0%B8%D0%B5%D0%BC%20%D0%B8%20%D0%B4%D0%B5%D0%BB%D0%B5%D0%BD%D0%B8%D1%8F%20%D1%83%D0%BC%D0%BD%D0%BE%D0%B6%D0%B5%D0%BD%D0%B8%D0%B5%D0%B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search?text=%D0%A1.+%D0%9B%D0%B0%D0%B3%D0%B5%D1%80%D0%BB%D0%B5%D1%84+%C2%AB%D0%A1%D0%B2%D1%8F%D1%82%D0%B0%D1%8F+%D0%BD%D0%BE%D1%87%D1%8C%C2%BB+%C2%AB%D0%92+%D0%9D%D0%B0%D0%B7%D0%B0%D1%80%D0%B5%D1%82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%D0%9C.%20%D0%A2%D0%B2%D0%B5%D0%BD%20%C2%AB%D0%9F%D1%80%D0%B8%D0%BA%D0%BB%D1%8E%D1%87%D0%B5%D0%BD%D0%B8%D1%8F%20%D0%A2%D0%BE%D0%BC%D0%B0%20%D0%A1%D0%BE%D0%B5%D1%80%D0%B0%C2%BB%20%D0%A1%D1%80%D0%B0%D0%B2%D0%BD%D0%B5%D0%BD%D0%B8%D0%B5%20%D0%B3%D0%B5%D1%80%D0%BE%D0%B5%D0%B2%20%D0%B8%20%D0%B8%D1%85%20%D0%BF%D0%BE%D1%81%D1%82%D1%83%D0%BF%D0%BA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10</cp:revision>
  <cp:lastPrinted>2020-04-03T11:13:00Z</cp:lastPrinted>
  <dcterms:created xsi:type="dcterms:W3CDTF">2020-04-03T12:44:00Z</dcterms:created>
  <dcterms:modified xsi:type="dcterms:W3CDTF">2020-05-19T09:26:00Z</dcterms:modified>
</cp:coreProperties>
</file>