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48"/>
        <w:gridCol w:w="1943"/>
        <w:gridCol w:w="2787"/>
        <w:gridCol w:w="3253"/>
        <w:gridCol w:w="2337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56095F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13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https://youtu.be/KTXyczUKGWA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776-779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анализ </w:t>
            </w:r>
            <w:proofErr w:type="spellStart"/>
            <w:r>
              <w:rPr>
                <w:rFonts w:ascii="Times New Roman" w:hAnsi="Times New Roman" w:cs="Times New Roman"/>
              </w:rPr>
              <w:t>стих-й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В.Маяковского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https://youtu.be/0vACewt_kek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F283D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выбор. </w:t>
            </w:r>
          </w:p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рассказ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О.Б.Ж.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Инфекции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передаваемые половым путем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https://youtu.be/pdyf0UQHnVc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Знаменитые люди России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 </w:t>
            </w:r>
          </w:p>
          <w:p w:rsidR="002F283D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все новые слова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илмуну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бёлюклери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№236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авутов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Булакъ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238-255</w:t>
            </w: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56095F">
              <w:rPr>
                <w:rFonts w:ascii="Times New Roman" w:hAnsi="Times New Roman" w:cs="Times New Roman"/>
                <w:b/>
              </w:rPr>
              <w:t xml:space="preserve"> 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пройденной теме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https://youtu.be/9xMxWc8uaEA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1157-1158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атомного ядра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https://youtu.be/QGbhAuEsUKo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48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№238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зык,международный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Стр150</w:t>
            </w:r>
          </w:p>
          <w:p w:rsidR="002F283D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Вставить </w:t>
            </w:r>
            <w:proofErr w:type="spellStart"/>
            <w:r>
              <w:rPr>
                <w:rFonts w:ascii="Times New Roman" w:hAnsi="Times New Roman" w:cs="Times New Roman"/>
              </w:rPr>
              <w:t>пропущ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лова</w:t>
            </w:r>
            <w:proofErr w:type="spellEnd"/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Встречная эстафета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РЭШ 80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Подброс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мяча</w:t>
            </w: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56095F">
              <w:rPr>
                <w:rFonts w:ascii="Times New Roman" w:hAnsi="Times New Roman" w:cs="Times New Roman"/>
                <w:b/>
              </w:rPr>
              <w:t xml:space="preserve"> 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</w:t>
            </w:r>
            <w:r w:rsidR="00154C2C">
              <w:rPr>
                <w:rFonts w:ascii="Times New Roman" w:hAnsi="Times New Roman" w:cs="Times New Roman"/>
              </w:rPr>
              <w:t xml:space="preserve">природы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РЭШ 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166-167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54C2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 связи.</w:t>
            </w:r>
          </w:p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Дефект масс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https://youtu.be/0aNfuoiU8Jg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Относительная частота случайного события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https://youtu.be/jxGiqGngvro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№787-788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Знаки препинания в сложных предложениях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https://youtu.be/b7oqvi8JFeg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Упр211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политика </w:t>
            </w:r>
            <w:proofErr w:type="spellStart"/>
            <w:r>
              <w:rPr>
                <w:rFonts w:ascii="Times New Roman" w:hAnsi="Times New Roman" w:cs="Times New Roman"/>
              </w:rPr>
              <w:t>самодержав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Выделение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троение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работа почек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https://youtu.be/Mg1tTNo3RCk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56095F">
              <w:rPr>
                <w:rFonts w:ascii="Times New Roman" w:hAnsi="Times New Roman" w:cs="Times New Roman"/>
                <w:b/>
              </w:rPr>
              <w:t xml:space="preserve"> 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F283D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Зачем изучать </w:t>
            </w:r>
            <w:proofErr w:type="spellStart"/>
            <w:r>
              <w:rPr>
                <w:rFonts w:ascii="Times New Roman" w:hAnsi="Times New Roman" w:cs="Times New Roman"/>
              </w:rPr>
              <w:t>ностранный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Стр151 Перевод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равновозможных событий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https://youtu.be/sIbHOVJRsJE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№798-800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система Д.И.Менделеева и строение атома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тестовые задания 271-272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В.Каверин «Два капитана»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https://youtu.be/MUj6F4dbZmY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метания малого мяча в цель.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 Энергия связи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https://youtu.be/0aNfuoiU8Jg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56095F">
              <w:rPr>
                <w:rFonts w:ascii="Times New Roman" w:hAnsi="Times New Roman" w:cs="Times New Roman"/>
                <w:b/>
              </w:rPr>
              <w:t xml:space="preserve"> 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lastRenderedPageBreak/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алгоритмов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Синтаксический и </w:t>
            </w:r>
            <w:proofErr w:type="spellStart"/>
            <w:r>
              <w:rPr>
                <w:rFonts w:ascii="Times New Roman" w:hAnsi="Times New Roman" w:cs="Times New Roman"/>
              </w:rPr>
              <w:t>пунктуационый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разбор сложных предложений с различными видами связи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https://youtu.be/8kvaqFHzsuw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Упр219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120 Параллельный  перенос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https://youtu.be/gpH_DcKdrfY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№1162-1163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Освободительное движение в Дагестане в 1907-1914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https://infourok.ru/istoriya-dagestana-elektronniy-uchebnik-klass-3667093.html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правоотношения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2F283D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Заболевание </w:t>
            </w:r>
            <w:proofErr w:type="spellStart"/>
            <w:r>
              <w:rPr>
                <w:rFonts w:ascii="Times New Roman" w:hAnsi="Times New Roman" w:cs="Times New Roman"/>
              </w:rPr>
              <w:t>почек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предупреждение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https://youtu.be/ZpS5aPgMd14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56095F">
              <w:rPr>
                <w:rFonts w:ascii="Times New Roman" w:hAnsi="Times New Roman" w:cs="Times New Roman"/>
                <w:b/>
              </w:rPr>
              <w:t xml:space="preserve"> 18 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Этнический и религиозный </w:t>
            </w:r>
            <w:proofErr w:type="spellStart"/>
            <w:r>
              <w:rPr>
                <w:rFonts w:ascii="Times New Roman" w:hAnsi="Times New Roman" w:cs="Times New Roman"/>
              </w:rPr>
              <w:t>состав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играции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РЭШ 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К.Т.Н.Д.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Театрально сценическое искусство Дагестана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и задания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5A1472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Общественная жизнь России в правлении Александра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Публичная речь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221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https://youtu.be/-NJ4JpNIvxc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222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A1472" w:rsidRPr="005A1472" w:rsidRDefault="005A1472" w:rsidP="005A1472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Тройной прыжок.</w:t>
            </w:r>
          </w:p>
          <w:p w:rsidR="008C4921" w:rsidRPr="00F7750C" w:rsidRDefault="008C4921" w:rsidP="005A14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РЭШ 84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Сгибание рук.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«Береги честь с </w:t>
            </w:r>
            <w:proofErr w:type="spellStart"/>
            <w:r>
              <w:rPr>
                <w:rFonts w:ascii="Times New Roman" w:hAnsi="Times New Roman" w:cs="Times New Roman"/>
              </w:rPr>
              <w:t>молоду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»п</w:t>
            </w:r>
            <w:proofErr w:type="gramEnd"/>
            <w:r>
              <w:rPr>
                <w:rFonts w:ascii="Times New Roman" w:hAnsi="Times New Roman" w:cs="Times New Roman"/>
              </w:rPr>
              <w:t>о роману «Два капитана»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https://youtu.be/MUj6F4dbZmY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тестовую работу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56095F">
        <w:rPr>
          <w:rFonts w:ascii="Times New Roman" w:hAnsi="Times New Roman" w:cs="Times New Roman"/>
          <w:b/>
          <w:sz w:val="28"/>
          <w:szCs w:val="28"/>
        </w:rPr>
        <w:t xml:space="preserve"> 9в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54C2C"/>
    <w:rsid w:val="001747FD"/>
    <w:rsid w:val="001D6DB0"/>
    <w:rsid w:val="00217772"/>
    <w:rsid w:val="002F283D"/>
    <w:rsid w:val="00353601"/>
    <w:rsid w:val="00450C35"/>
    <w:rsid w:val="004B6818"/>
    <w:rsid w:val="0056095F"/>
    <w:rsid w:val="005A1472"/>
    <w:rsid w:val="005D2073"/>
    <w:rsid w:val="007B5CC1"/>
    <w:rsid w:val="008C4921"/>
    <w:rsid w:val="008C61E3"/>
    <w:rsid w:val="00990A7D"/>
    <w:rsid w:val="009E64EB"/>
    <w:rsid w:val="00B25FB9"/>
    <w:rsid w:val="00B5417B"/>
    <w:rsid w:val="00BD345B"/>
    <w:rsid w:val="00C44075"/>
    <w:rsid w:val="00D1734B"/>
    <w:rsid w:val="00D64254"/>
    <w:rsid w:val="00EF57E9"/>
    <w:rsid w:val="00EF71E6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</cp:revision>
  <cp:lastPrinted>2020-04-03T11:13:00Z</cp:lastPrinted>
  <dcterms:created xsi:type="dcterms:W3CDTF">2020-04-03T12:44:00Z</dcterms:created>
  <dcterms:modified xsi:type="dcterms:W3CDTF">2020-04-18T10:31:00Z</dcterms:modified>
</cp:coreProperties>
</file>