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15417" w:type="dxa"/>
        <w:tblLook w:val="04A0"/>
      </w:tblPr>
      <w:tblGrid>
        <w:gridCol w:w="478"/>
        <w:gridCol w:w="1941"/>
        <w:gridCol w:w="5193"/>
        <w:gridCol w:w="86"/>
        <w:gridCol w:w="2935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«Боташюртовская СОШ им. Ахаева Б.Т.»</w:t>
            </w: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16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16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Безработица, ее причины и последствия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16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окружность. Описания окружности.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главам 4и5. «Графическая информация. Технология мульти-медия»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CC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с прямой и косв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Речью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FD25F3" w:rsidRPr="00F542E7" w:rsidRDefault="00FD25F3" w:rsidP="0016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16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 xml:space="preserve">407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речи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Посполитой и внешняя политика России в 18 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16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160E8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зеркало. Зеркальное и рассеянное отражение света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16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CC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CC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CC30C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Белгисиз бетли жумла </w:t>
            </w:r>
          </w:p>
          <w:p w:rsidR="00FD25F3" w:rsidRPr="00F542E7" w:rsidRDefault="00CC30C3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Анвар Аджиев биография.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91285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C30C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CC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№879 №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C30C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Религии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CC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CC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12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C30C3" w:rsidP="00CC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C30C3" w:rsidP="00CC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 w:rsidR="00991285">
              <w:rPr>
                <w:rFonts w:ascii="Times New Roman" w:hAnsi="Times New Roman" w:cs="Times New Roman"/>
                <w:sz w:val="24"/>
                <w:szCs w:val="24"/>
              </w:rPr>
              <w:t xml:space="preserve"> Опыт№1,2,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 Герев – биография «Абия-ханум»</w:t>
            </w:r>
          </w:p>
          <w:p w:rsidR="00991285" w:rsidRPr="00F542E7" w:rsidRDefault="00221222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 Аджиев стих «Улыбка»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21222"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  <w:p w:rsidR="00221222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Слова стр 182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221222">
              <w:rPr>
                <w:rFonts w:ascii="Times New Roman" w:hAnsi="Times New Roman" w:cs="Times New Roman"/>
                <w:sz w:val="24"/>
                <w:szCs w:val="24"/>
              </w:rPr>
              <w:t xml:space="preserve">82 урок 1 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22" w:rsidRDefault="00221222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15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15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 преломление света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1222">
              <w:rPr>
                <w:rFonts w:ascii="Times New Roman" w:hAnsi="Times New Roman" w:cs="Times New Roman"/>
                <w:sz w:val="24"/>
                <w:szCs w:val="24"/>
              </w:rPr>
              <w:t>67 конспект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21222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Шекспир «Ромео и Джульетта»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D366A" w:rsidP="002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. Слова стр 182 урок 2-8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слова стр 182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22122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Ортакъ-бетли жумла</w:t>
            </w:r>
          </w:p>
          <w:p w:rsidR="00847884" w:rsidRPr="00F542E7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Аджиев «Число друзей»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553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553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366A" w:rsidRPr="00F542E7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Срт 205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.1гр.(м)</w:t>
            </w: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2гр.(д)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847884" w:rsidRPr="00F542E7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обоснование проекта 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 </w:t>
            </w:r>
          </w:p>
          <w:p w:rsidR="001553A3" w:rsidRPr="00F542E7" w:rsidRDefault="001553A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Эконом. Расчет – конспект 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542E7" w:rsidRPr="002D6355" w:rsidRDefault="00F542E7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991285" w:rsidP="0015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B6818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15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1553A3" w:rsidP="0015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B0E">
              <w:rPr>
                <w:rFonts w:ascii="Times New Roman" w:hAnsi="Times New Roman" w:cs="Times New Roman"/>
                <w:sz w:val="24"/>
                <w:szCs w:val="24"/>
              </w:rPr>
              <w:t>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 описанная окружности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7-78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 Мольвер «Мещанин во двор»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«Окислительно-восстановительные реакции»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7253D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изложению.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Даг.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Дагестана в17в.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475D36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с низкого старта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07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5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253D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глобальная экосистема.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210-213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Российской империи в 18в.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0A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3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71 №419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население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07253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времен музыки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07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07253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81" w:rsidRDefault="00A34A81" w:rsidP="00C128A4">
      <w:pPr>
        <w:spacing w:after="0" w:line="240" w:lineRule="auto"/>
      </w:pPr>
      <w:r>
        <w:separator/>
      </w:r>
    </w:p>
  </w:endnote>
  <w:endnote w:type="continuationSeparator" w:id="1">
    <w:p w:rsidR="00A34A81" w:rsidRDefault="00A34A81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81" w:rsidRDefault="00A34A81" w:rsidP="00C128A4">
      <w:pPr>
        <w:spacing w:after="0" w:line="240" w:lineRule="auto"/>
      </w:pPr>
      <w:r>
        <w:separator/>
      </w:r>
    </w:p>
  </w:footnote>
  <w:footnote w:type="continuationSeparator" w:id="1">
    <w:p w:rsidR="00A34A81" w:rsidRDefault="00A34A81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7253D"/>
    <w:rsid w:val="000803BD"/>
    <w:rsid w:val="000A399A"/>
    <w:rsid w:val="001553A3"/>
    <w:rsid w:val="00160E88"/>
    <w:rsid w:val="001747FD"/>
    <w:rsid w:val="001D6DB0"/>
    <w:rsid w:val="00221222"/>
    <w:rsid w:val="002D6355"/>
    <w:rsid w:val="00353601"/>
    <w:rsid w:val="00385B5B"/>
    <w:rsid w:val="003E1720"/>
    <w:rsid w:val="00437BFA"/>
    <w:rsid w:val="00475D36"/>
    <w:rsid w:val="004B6818"/>
    <w:rsid w:val="005C7A2C"/>
    <w:rsid w:val="005D2073"/>
    <w:rsid w:val="00612C6B"/>
    <w:rsid w:val="006E20BE"/>
    <w:rsid w:val="00731690"/>
    <w:rsid w:val="007769D7"/>
    <w:rsid w:val="007A471C"/>
    <w:rsid w:val="00847884"/>
    <w:rsid w:val="00867670"/>
    <w:rsid w:val="008D366A"/>
    <w:rsid w:val="008D5479"/>
    <w:rsid w:val="00912B0E"/>
    <w:rsid w:val="00991285"/>
    <w:rsid w:val="009E64EB"/>
    <w:rsid w:val="00A34A81"/>
    <w:rsid w:val="00A51784"/>
    <w:rsid w:val="00AE3298"/>
    <w:rsid w:val="00B25FB9"/>
    <w:rsid w:val="00B5417B"/>
    <w:rsid w:val="00BD345B"/>
    <w:rsid w:val="00BD48A2"/>
    <w:rsid w:val="00BD5C84"/>
    <w:rsid w:val="00C128A4"/>
    <w:rsid w:val="00CC30C3"/>
    <w:rsid w:val="00D14F8E"/>
    <w:rsid w:val="00D1734B"/>
    <w:rsid w:val="00D97D38"/>
    <w:rsid w:val="00E36883"/>
    <w:rsid w:val="00E55EF9"/>
    <w:rsid w:val="00E96500"/>
    <w:rsid w:val="00EC4F92"/>
    <w:rsid w:val="00F11976"/>
    <w:rsid w:val="00F255B0"/>
    <w:rsid w:val="00F47AB7"/>
    <w:rsid w:val="00F542E7"/>
    <w:rsid w:val="00F7750C"/>
    <w:rsid w:val="00FA1232"/>
    <w:rsid w:val="00FD25F3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AE58-588A-49DD-8F04-2D99FBA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Abubakr</cp:lastModifiedBy>
  <cp:revision>2</cp:revision>
  <cp:lastPrinted>2020-04-03T11:13:00Z</cp:lastPrinted>
  <dcterms:created xsi:type="dcterms:W3CDTF">2020-05-25T18:51:00Z</dcterms:created>
  <dcterms:modified xsi:type="dcterms:W3CDTF">2020-05-25T18:51:00Z</dcterms:modified>
</cp:coreProperties>
</file>